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9B98" w14:textId="7D56E349" w:rsidR="00965385" w:rsidRPr="00107B28" w:rsidRDefault="00107B28" w:rsidP="00107B28">
      <w:pPr>
        <w:pStyle w:val="NormalWeb"/>
        <w:spacing w:before="0" w:beforeAutospacing="0" w:after="0" w:afterAutospacing="0" w:line="360" w:lineRule="auto"/>
        <w:ind w:left="-851" w:right="-851"/>
        <w:jc w:val="both"/>
        <w:rPr>
          <w:rStyle w:val="Forte"/>
          <w:rFonts w:asciiTheme="minorHAnsi" w:hAnsiTheme="minorHAnsi" w:cstheme="minorHAnsi"/>
          <w:b w:val="0"/>
          <w:bCs w:val="0"/>
        </w:rPr>
      </w:pPr>
      <w:r w:rsidRPr="00107B28">
        <w:rPr>
          <w:rFonts w:ascii="Cooper Black" w:hAnsi="Cooper Black"/>
          <w:noProof/>
          <w:color w:val="2F2F2F"/>
          <w:kern w:val="36"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3B1BAC85" wp14:editId="53A38C7A">
            <wp:simplePos x="0" y="0"/>
            <wp:positionH relativeFrom="column">
              <wp:posOffset>3527969</wp:posOffset>
            </wp:positionH>
            <wp:positionV relativeFrom="paragraph">
              <wp:posOffset>809695</wp:posOffset>
            </wp:positionV>
            <wp:extent cx="2608151" cy="1468911"/>
            <wp:effectExtent l="190500" t="304800" r="344805" b="436245"/>
            <wp:wrapTight wrapText="bothSides">
              <wp:wrapPolygon edited="0">
                <wp:start x="-709" y="-1115"/>
                <wp:lineTo x="-857" y="19983"/>
                <wp:lineTo x="-638" y="22190"/>
                <wp:lineTo x="7881" y="24075"/>
                <wp:lineTo x="8036" y="24026"/>
                <wp:lineTo x="21654" y="24029"/>
                <wp:lineTo x="21865" y="24532"/>
                <wp:lineTo x="23418" y="24046"/>
                <wp:lineTo x="23502" y="5529"/>
                <wp:lineTo x="23201" y="-2342"/>
                <wp:lineTo x="21227" y="-2862"/>
                <wp:lineTo x="15322" y="-1014"/>
                <wp:lineTo x="14884" y="-5428"/>
                <wp:lineTo x="534" y="-1504"/>
                <wp:lineTo x="-709" y="-1115"/>
              </wp:wrapPolygon>
            </wp:wrapTight>
            <wp:docPr id="7" name="Imagem 7" descr="C:\Users\Asus\Desktop\STP-2023-24\Canguru 202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STP-2023-24\Canguru 2024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0">
                      <a:off x="0" y="0"/>
                      <a:ext cx="2613583" cy="1471970"/>
                    </a:xfrm>
                    <a:prstGeom prst="rect">
                      <a:avLst/>
                    </a:prstGeom>
                    <a:ln w="50800" cap="rnd">
                      <a:solidFill>
                        <a:srgbClr val="FFFFFF"/>
                      </a:solidFill>
                    </a:ln>
                    <a:effectLst>
                      <a:outerShdw blurRad="50800" dist="152400" dir="2700000" algn="tl" rotWithShape="0">
                        <a:schemeClr val="bg2">
                          <a:alpha val="40000"/>
                        </a:schemeClr>
                      </a:outerShdw>
                      <a:softEdge rad="0"/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3C4" w:rsidRPr="00223A9E">
        <w:rPr>
          <w:rFonts w:asciiTheme="minorHAnsi" w:hAnsiTheme="minorHAnsi" w:cstheme="minorHAnsi"/>
          <w:noProof/>
          <w:color w:val="555555"/>
          <w:sz w:val="56"/>
          <w:szCs w:val="56"/>
        </w:rPr>
        <w:drawing>
          <wp:anchor distT="0" distB="0" distL="114300" distR="114300" simplePos="0" relativeHeight="251667456" behindDoc="1" locked="0" layoutInCell="1" allowOverlap="1" wp14:anchorId="353C2AA0" wp14:editId="734FA75D">
            <wp:simplePos x="0" y="0"/>
            <wp:positionH relativeFrom="column">
              <wp:posOffset>-638266</wp:posOffset>
            </wp:positionH>
            <wp:positionV relativeFrom="paragraph">
              <wp:posOffset>114754</wp:posOffset>
            </wp:positionV>
            <wp:extent cx="1363980" cy="1226820"/>
            <wp:effectExtent l="152400" t="152400" r="369570" b="354330"/>
            <wp:wrapTight wrapText="bothSides">
              <wp:wrapPolygon edited="0">
                <wp:start x="1207" y="-2683"/>
                <wp:lineTo x="-2413" y="-2012"/>
                <wp:lineTo x="-2413" y="22807"/>
                <wp:lineTo x="-1207" y="24820"/>
                <wp:lineTo x="2715" y="26832"/>
                <wp:lineTo x="3017" y="27503"/>
                <wp:lineTo x="21721" y="27503"/>
                <wp:lineTo x="22022" y="26832"/>
                <wp:lineTo x="25944" y="24820"/>
                <wp:lineTo x="27151" y="19453"/>
                <wp:lineTo x="27151" y="3354"/>
                <wp:lineTo x="23531" y="-1677"/>
                <wp:lineTo x="23229" y="-2683"/>
                <wp:lineTo x="1207" y="-2683"/>
              </wp:wrapPolygon>
            </wp:wrapTight>
            <wp:docPr id="2" name="Imagem 2" descr="logocang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angu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26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9BF" w:rsidRPr="008C73C4">
        <w:rPr>
          <w:rFonts w:asciiTheme="minorHAnsi" w:hAnsiTheme="minorHAnsi" w:cstheme="minorHAnsi"/>
          <w:sz w:val="22"/>
          <w:szCs w:val="22"/>
        </w:rPr>
        <w:t xml:space="preserve"> </w:t>
      </w:r>
      <w:r w:rsidR="00965385" w:rsidRPr="008C73C4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965385" w:rsidRPr="00107B28">
        <w:rPr>
          <w:rFonts w:asciiTheme="minorHAnsi" w:hAnsiTheme="minorHAnsi" w:cstheme="minorHAnsi"/>
          <w:bCs/>
          <w:sz w:val="22"/>
          <w:szCs w:val="22"/>
        </w:rPr>
        <w:t xml:space="preserve">dia 9 de </w:t>
      </w:r>
      <w:proofErr w:type="gramStart"/>
      <w:r w:rsidR="00965385" w:rsidRPr="00107B28">
        <w:rPr>
          <w:rFonts w:asciiTheme="minorHAnsi" w:hAnsiTheme="minorHAnsi" w:cstheme="minorHAnsi"/>
          <w:bCs/>
          <w:sz w:val="22"/>
          <w:szCs w:val="22"/>
        </w:rPr>
        <w:t>Abril</w:t>
      </w:r>
      <w:proofErr w:type="gramEnd"/>
      <w:r w:rsidR="00965385" w:rsidRPr="00107B28">
        <w:rPr>
          <w:rFonts w:asciiTheme="minorHAnsi" w:hAnsiTheme="minorHAnsi" w:cstheme="minorHAnsi"/>
          <w:bCs/>
          <w:sz w:val="22"/>
          <w:szCs w:val="22"/>
        </w:rPr>
        <w:t xml:space="preserve"> de 2024, realizou-se mais uma vez, na Escola Portuguesa de S. Tomé e Príncipe, o </w:t>
      </w:r>
      <w:r w:rsidR="00965385" w:rsidRPr="00107B28">
        <w:rPr>
          <w:rFonts w:asciiTheme="minorHAnsi" w:hAnsiTheme="minorHAnsi" w:cstheme="minorHAnsi"/>
          <w:i/>
          <w:sz w:val="22"/>
          <w:szCs w:val="22"/>
        </w:rPr>
        <w:t>Concurso</w:t>
      </w:r>
      <w:r w:rsidR="00965385" w:rsidRPr="00107B28">
        <w:rPr>
          <w:rFonts w:asciiTheme="minorHAnsi" w:hAnsiTheme="minorHAnsi" w:cstheme="minorHAnsi"/>
          <w:sz w:val="22"/>
          <w:szCs w:val="22"/>
        </w:rPr>
        <w:t xml:space="preserve"> </w:t>
      </w:r>
      <w:r w:rsidR="00965385" w:rsidRPr="00107B28">
        <w:rPr>
          <w:rFonts w:asciiTheme="minorHAnsi" w:hAnsiTheme="minorHAnsi" w:cstheme="minorHAnsi"/>
          <w:i/>
          <w:iCs/>
          <w:sz w:val="22"/>
          <w:szCs w:val="22"/>
        </w:rPr>
        <w:t>Canguru Matemático sem Fronteiras 2024</w:t>
      </w:r>
      <w:r w:rsidR="00965385" w:rsidRPr="00107B2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65385" w:rsidRPr="00107B28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Este concurso está a cargo da Associação Canguru sem Fronteiras, que é uma associação de carácter internacional com o objetivo de promover a divulgação da matemática elementar e é responsável pela organização anual deste Concurso em todos os países participantes. Em Portugal, a organização deste concurso está a cargo do Departamento de Matemática da Faculdade de Ciências e Tecnologia da Universidade de Coimbra com o apoio da Sociedade Portuguesa de Matemática (SPM). </w:t>
      </w:r>
    </w:p>
    <w:p w14:paraId="6721EFC2" w14:textId="1F47C59B" w:rsidR="00965385" w:rsidRPr="00A42071" w:rsidRDefault="00D235F2" w:rsidP="00107B28">
      <w:pPr>
        <w:pStyle w:val="NormalWeb"/>
        <w:spacing w:before="0" w:beforeAutospacing="0" w:after="0" w:afterAutospacing="0" w:line="360" w:lineRule="auto"/>
        <w:ind w:left="-851" w:right="-851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D235F2">
        <w:rPr>
          <w:rFonts w:cstheme="minorHAnsi"/>
          <w:noProof/>
        </w:rPr>
        <w:drawing>
          <wp:anchor distT="0" distB="0" distL="114300" distR="114300" simplePos="0" relativeHeight="251671552" behindDoc="1" locked="0" layoutInCell="1" allowOverlap="1" wp14:anchorId="3B942760" wp14:editId="536FF3D8">
            <wp:simplePos x="0" y="0"/>
            <wp:positionH relativeFrom="column">
              <wp:posOffset>-752475</wp:posOffset>
            </wp:positionH>
            <wp:positionV relativeFrom="paragraph">
              <wp:posOffset>22860</wp:posOffset>
            </wp:positionV>
            <wp:extent cx="2762250" cy="1245235"/>
            <wp:effectExtent l="57150" t="57150" r="228600" b="221615"/>
            <wp:wrapTight wrapText="bothSides">
              <wp:wrapPolygon edited="0">
                <wp:start x="-447" y="-991"/>
                <wp:lineTo x="-447" y="23131"/>
                <wp:lineTo x="149" y="25114"/>
                <wp:lineTo x="22941" y="25114"/>
                <wp:lineTo x="23239" y="20488"/>
                <wp:lineTo x="23239" y="2644"/>
                <wp:lineTo x="22643" y="-661"/>
                <wp:lineTo x="22196" y="-991"/>
                <wp:lineTo x="-447" y="-991"/>
              </wp:wrapPolygon>
            </wp:wrapTight>
            <wp:docPr id="1" name="Imagem 1" descr="C:\Users\Asus\Desktop\STP-2023-24\Canguru 2024\Foto1-Cangu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STP-2023-24\Canguru 2024\Foto1-Cangu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4523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FF"/>
                      </a:solidFill>
                    </a:ln>
                    <a:effectLst>
                      <a:outerShdw blurRad="50800" dist="152400" dir="2700000" algn="ctr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85" w:rsidRPr="00107B28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Este concurso </w:t>
      </w:r>
      <w:r w:rsidR="00965385" w:rsidRPr="00107B28">
        <w:rPr>
          <w:rFonts w:asciiTheme="minorHAnsi" w:hAnsiTheme="minorHAnsi" w:cstheme="minorHAnsi"/>
          <w:sz w:val="22"/>
          <w:szCs w:val="22"/>
          <w:shd w:val="clear" w:color="auto" w:fill="FFFFFF"/>
        </w:rPr>
        <w:t>consiste</w:t>
      </w:r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numa única prova,  com várias questões de escolha múltipla de  dificuldade crescente e está dividido em</w:t>
      </w:r>
      <w:r w:rsidR="00965385" w:rsidRPr="008C73C4">
        <w:rPr>
          <w:rFonts w:asciiTheme="minorHAnsi" w:hAnsiTheme="minorHAnsi" w:cstheme="minorHAnsi"/>
          <w:sz w:val="22"/>
          <w:szCs w:val="22"/>
        </w:rPr>
        <w:t xml:space="preserve"> </w:t>
      </w:r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oito categorias, de acordo com </w:t>
      </w:r>
      <w:bookmarkStart w:id="0" w:name="_GoBack"/>
      <w:bookmarkEnd w:id="0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as idades dos alunos: </w:t>
      </w:r>
      <w:proofErr w:type="spellStart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>Mini-Escolar</w:t>
      </w:r>
      <w:proofErr w:type="spellEnd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nível I (2.º ano de escolaridade), </w:t>
      </w:r>
      <w:proofErr w:type="spellStart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>Mini-Escolar</w:t>
      </w:r>
      <w:proofErr w:type="spellEnd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nível II (3.º ano de escolaridade), </w:t>
      </w:r>
      <w:proofErr w:type="spellStart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>Mini-Escolar</w:t>
      </w:r>
      <w:proofErr w:type="spellEnd"/>
      <w:r w:rsidR="00965385" w:rsidRPr="008C73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nível III (4.º ano de escolaridade), Escolar (5.º e 6.º anos de escolaridade), Benjamim (7.º e 8.º anos de escolaridade), Cadete (9.º ano de escolaridade), Júnior (10.º e 11.º anos de escolaridade) e </w:t>
      </w:r>
      <w:r w:rsidR="00965385" w:rsidRPr="00A42071">
        <w:rPr>
          <w:rFonts w:asciiTheme="minorHAnsi" w:hAnsiTheme="minorHAnsi" w:cstheme="minorHAnsi"/>
          <w:sz w:val="22"/>
          <w:szCs w:val="22"/>
          <w:shd w:val="clear" w:color="auto" w:fill="FFFFFF"/>
        </w:rPr>
        <w:t>Estudante (12.º ano de escolaridade).</w:t>
      </w:r>
      <w:r w:rsidRPr="00A42071">
        <w:rPr>
          <w:rFonts w:asciiTheme="minorHAnsi" w:hAnsiTheme="minorHAnsi" w:cstheme="minorHAnsi"/>
          <w:b/>
          <w:noProof/>
          <w:sz w:val="22"/>
          <w:szCs w:val="22"/>
          <w:shd w:val="clear" w:color="auto" w:fill="FFFFFF"/>
        </w:rPr>
        <w:t xml:space="preserve"> </w:t>
      </w:r>
    </w:p>
    <w:p w14:paraId="1BF7C1A4" w14:textId="1F74806F" w:rsidR="00965385" w:rsidRPr="008C73C4" w:rsidRDefault="00F10B51" w:rsidP="00107B28">
      <w:pPr>
        <w:spacing w:after="0" w:line="360" w:lineRule="auto"/>
        <w:ind w:left="-851" w:right="-851"/>
        <w:jc w:val="both"/>
        <w:rPr>
          <w:rFonts w:cstheme="minorHAnsi"/>
          <w:bCs/>
          <w:iCs/>
        </w:rPr>
      </w:pPr>
      <w:r w:rsidRPr="00A42071">
        <w:rPr>
          <w:rFonts w:cstheme="minorHAnsi"/>
          <w:b/>
          <w:noProof/>
          <w:shd w:val="clear" w:color="auto" w:fill="FFFFFF"/>
        </w:rPr>
        <w:drawing>
          <wp:anchor distT="0" distB="0" distL="114300" distR="114300" simplePos="0" relativeHeight="251675648" behindDoc="1" locked="0" layoutInCell="1" allowOverlap="1" wp14:anchorId="53BDA028" wp14:editId="13002507">
            <wp:simplePos x="0" y="0"/>
            <wp:positionH relativeFrom="column">
              <wp:posOffset>3462655</wp:posOffset>
            </wp:positionH>
            <wp:positionV relativeFrom="paragraph">
              <wp:posOffset>241935</wp:posOffset>
            </wp:positionV>
            <wp:extent cx="2559050" cy="1918335"/>
            <wp:effectExtent l="190500" t="228600" r="222250" b="253365"/>
            <wp:wrapTight wrapText="bothSides">
              <wp:wrapPolygon edited="0">
                <wp:start x="-829" y="-1017"/>
                <wp:lineTo x="-1050" y="16700"/>
                <wp:lineTo x="-941" y="20135"/>
                <wp:lineTo x="6044" y="22607"/>
                <wp:lineTo x="6204" y="22584"/>
                <wp:lineTo x="20108" y="22576"/>
                <wp:lineTo x="20302" y="22980"/>
                <wp:lineTo x="22221" y="22711"/>
                <wp:lineTo x="22347" y="22262"/>
                <wp:lineTo x="22508" y="9946"/>
                <wp:lineTo x="22266" y="-3393"/>
                <wp:lineTo x="770" y="-1241"/>
                <wp:lineTo x="-829" y="-1017"/>
              </wp:wrapPolygon>
            </wp:wrapTight>
            <wp:docPr id="4" name="Imagem 4" descr="C:\Users\Asus\Desktop\STP-2023-24\Canguru 2024\Foto2-Cangu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STP-2023-24\Canguru 2024\Foto2-Cangur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000">
                      <a:off x="0" y="0"/>
                      <a:ext cx="2559050" cy="1918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85" w:rsidRPr="00A42071">
        <w:rPr>
          <w:rStyle w:val="Forte"/>
          <w:rFonts w:cstheme="minorHAnsi"/>
          <w:b w:val="0"/>
        </w:rPr>
        <w:t xml:space="preserve">     Este ano, o</w:t>
      </w:r>
      <w:r w:rsidR="00965385" w:rsidRPr="008C73C4">
        <w:rPr>
          <w:rFonts w:cstheme="minorHAnsi"/>
          <w:bCs/>
          <w:iCs/>
        </w:rPr>
        <w:t xml:space="preserve"> </w:t>
      </w:r>
      <w:r w:rsidR="00965385" w:rsidRPr="008C73C4">
        <w:rPr>
          <w:rFonts w:cstheme="minorHAnsi"/>
          <w:bCs/>
          <w:i/>
        </w:rPr>
        <w:t>Concurso</w:t>
      </w:r>
      <w:r w:rsidR="00965385" w:rsidRPr="008C73C4">
        <w:rPr>
          <w:rFonts w:cstheme="minorHAnsi"/>
          <w:bCs/>
        </w:rPr>
        <w:t xml:space="preserve"> </w:t>
      </w:r>
      <w:r w:rsidR="00965385" w:rsidRPr="008C73C4">
        <w:rPr>
          <w:rFonts w:cstheme="minorHAnsi"/>
          <w:bCs/>
          <w:i/>
          <w:iCs/>
        </w:rPr>
        <w:t xml:space="preserve">Canguru Matemático 2024 </w:t>
      </w:r>
      <w:r w:rsidR="00965385" w:rsidRPr="008C73C4">
        <w:rPr>
          <w:rFonts w:cstheme="minorHAnsi"/>
          <w:bCs/>
          <w:iCs/>
        </w:rPr>
        <w:t xml:space="preserve">contou com a participação dos alunos do 3.ºano ao 12.ºano. </w:t>
      </w:r>
      <w:r w:rsidR="00965385" w:rsidRPr="008C73C4">
        <w:rPr>
          <w:rFonts w:eastAsia="Times New Roman" w:cstheme="minorHAnsi"/>
          <w:lang w:eastAsia="pt-PT"/>
        </w:rPr>
        <w:t>Os alunos participantes estão de </w:t>
      </w:r>
      <w:r w:rsidR="00965385" w:rsidRPr="00A42071">
        <w:rPr>
          <w:rFonts w:eastAsia="Times New Roman" w:cstheme="minorHAnsi"/>
          <w:bCs/>
          <w:lang w:eastAsia="pt-PT"/>
        </w:rPr>
        <w:t>Parabéns</w:t>
      </w:r>
      <w:r w:rsidR="00965385" w:rsidRPr="00A42071">
        <w:rPr>
          <w:rFonts w:eastAsia="Times New Roman" w:cstheme="minorHAnsi"/>
          <w:lang w:eastAsia="pt-PT"/>
        </w:rPr>
        <w:t> pelo</w:t>
      </w:r>
      <w:r w:rsidR="00965385" w:rsidRPr="008C73C4">
        <w:rPr>
          <w:rFonts w:eastAsia="Times New Roman" w:cstheme="minorHAnsi"/>
          <w:lang w:eastAsia="pt-PT"/>
        </w:rPr>
        <w:t xml:space="preserve"> seu empenho na atividade. </w:t>
      </w:r>
    </w:p>
    <w:p w14:paraId="0ACC7418" w14:textId="6F40B630" w:rsidR="00965385" w:rsidRPr="008C73C4" w:rsidRDefault="00965385" w:rsidP="00107B28">
      <w:pPr>
        <w:shd w:val="clear" w:color="auto" w:fill="FFFFFF"/>
        <w:spacing w:after="0" w:line="360" w:lineRule="auto"/>
        <w:ind w:left="-851" w:right="-851"/>
        <w:jc w:val="both"/>
        <w:rPr>
          <w:rStyle w:val="Hiperligao"/>
          <w:rFonts w:eastAsia="Times New Roman" w:cstheme="minorHAnsi"/>
          <w:lang w:eastAsia="pt-PT"/>
        </w:rPr>
      </w:pPr>
      <w:r w:rsidRPr="008C73C4">
        <w:rPr>
          <w:rFonts w:eastAsia="Times New Roman" w:cstheme="minorHAnsi"/>
          <w:lang w:eastAsia="pt-PT"/>
        </w:rPr>
        <w:t xml:space="preserve">E para quem nunca viu uma prova deste concurso, aqui fica o link para aceder às provas realizadas desde o ano 2005:                    </w:t>
      </w:r>
      <w:hyperlink r:id="rId10" w:history="1">
        <w:r w:rsidRPr="008C73C4">
          <w:rPr>
            <w:rStyle w:val="Hiperligao"/>
            <w:rFonts w:eastAsia="Times New Roman" w:cstheme="minorHAnsi"/>
            <w:lang w:eastAsia="pt-PT"/>
          </w:rPr>
          <w:t>https://falcon.mat.uc.pt/canguru/arquivoprovas.html</w:t>
        </w:r>
      </w:hyperlink>
    </w:p>
    <w:p w14:paraId="608E6315" w14:textId="16D41CF4" w:rsidR="00965385" w:rsidRPr="008C73C4" w:rsidRDefault="00965385" w:rsidP="00107B28">
      <w:pPr>
        <w:shd w:val="clear" w:color="auto" w:fill="FFFFFF"/>
        <w:spacing w:after="0" w:line="360" w:lineRule="auto"/>
        <w:ind w:left="-851" w:right="-851"/>
        <w:jc w:val="both"/>
        <w:rPr>
          <w:rStyle w:val="Hiperligao"/>
          <w:rFonts w:eastAsia="Times New Roman" w:cstheme="minorHAnsi"/>
          <w:lang w:eastAsia="pt-PT"/>
        </w:rPr>
      </w:pPr>
    </w:p>
    <w:p w14:paraId="10A7A919" w14:textId="772BB829" w:rsidR="00965385" w:rsidRPr="00D235F2" w:rsidRDefault="00965385" w:rsidP="00D235F2">
      <w:pPr>
        <w:shd w:val="clear" w:color="auto" w:fill="FFFFFF"/>
        <w:spacing w:after="0" w:line="360" w:lineRule="auto"/>
        <w:ind w:left="-851" w:right="-851"/>
        <w:jc w:val="right"/>
        <w:rPr>
          <w:rFonts w:eastAsia="Times New Roman" w:cstheme="minorHAnsi"/>
          <w:lang w:eastAsia="pt-PT"/>
        </w:rPr>
      </w:pPr>
      <w:r w:rsidRPr="00107B28">
        <w:rPr>
          <w:rStyle w:val="Hiperligao"/>
          <w:rFonts w:eastAsia="Times New Roman" w:cstheme="minorHAnsi"/>
          <w:color w:val="auto"/>
          <w:u w:val="none"/>
          <w:lang w:eastAsia="pt-PT"/>
        </w:rPr>
        <w:t xml:space="preserve">Professores: </w:t>
      </w:r>
      <w:proofErr w:type="spellStart"/>
      <w:r w:rsidRPr="00107B28">
        <w:rPr>
          <w:rStyle w:val="Hiperligao"/>
          <w:rFonts w:eastAsia="Times New Roman" w:cstheme="minorHAnsi"/>
          <w:color w:val="auto"/>
          <w:u w:val="none"/>
          <w:lang w:eastAsia="pt-PT"/>
        </w:rPr>
        <w:t>Adálio</w:t>
      </w:r>
      <w:proofErr w:type="spellEnd"/>
      <w:r w:rsidRPr="00107B28">
        <w:rPr>
          <w:rStyle w:val="Hiperligao"/>
          <w:rFonts w:eastAsia="Times New Roman" w:cstheme="minorHAnsi"/>
          <w:color w:val="auto"/>
          <w:u w:val="none"/>
          <w:lang w:eastAsia="pt-PT"/>
        </w:rPr>
        <w:t xml:space="preserve"> Almeida e Margarida Correia</w:t>
      </w:r>
    </w:p>
    <w:p w14:paraId="2E276DC9" w14:textId="6F933B21" w:rsidR="00FD5A52" w:rsidRPr="008C73C4" w:rsidRDefault="00FD5A52" w:rsidP="00965385">
      <w:pPr>
        <w:spacing w:after="0" w:line="360" w:lineRule="auto"/>
        <w:rPr>
          <w:rFonts w:cstheme="minorHAnsi"/>
          <w:b/>
          <w:kern w:val="2"/>
          <w14:ligatures w14:val="standardContextual"/>
        </w:rPr>
      </w:pPr>
    </w:p>
    <w:sectPr w:rsidR="00FD5A52" w:rsidRPr="008C73C4" w:rsidSect="00060C96">
      <w:headerReference w:type="default" r:id="rId11"/>
      <w:pgSz w:w="11906" w:h="16838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99D9" w14:textId="77777777" w:rsidR="00835F9E" w:rsidRDefault="00835F9E" w:rsidP="00060C96">
      <w:pPr>
        <w:spacing w:after="0" w:line="240" w:lineRule="auto"/>
      </w:pPr>
      <w:r>
        <w:separator/>
      </w:r>
    </w:p>
  </w:endnote>
  <w:endnote w:type="continuationSeparator" w:id="0">
    <w:p w14:paraId="7F32789D" w14:textId="77777777" w:rsidR="00835F9E" w:rsidRDefault="00835F9E" w:rsidP="0006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9A09" w14:textId="77777777" w:rsidR="00835F9E" w:rsidRDefault="00835F9E" w:rsidP="00060C96">
      <w:pPr>
        <w:spacing w:after="0" w:line="240" w:lineRule="auto"/>
      </w:pPr>
      <w:r>
        <w:separator/>
      </w:r>
    </w:p>
  </w:footnote>
  <w:footnote w:type="continuationSeparator" w:id="0">
    <w:p w14:paraId="2F61FFEA" w14:textId="77777777" w:rsidR="00835F9E" w:rsidRDefault="00835F9E" w:rsidP="0006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2891" w14:textId="0AF2DE2C" w:rsidR="00B976DE" w:rsidRDefault="00B976DE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1E46D" wp14:editId="2FF67C56">
              <wp:simplePos x="0" y="0"/>
              <wp:positionH relativeFrom="column">
                <wp:posOffset>535940</wp:posOffset>
              </wp:positionH>
              <wp:positionV relativeFrom="paragraph">
                <wp:posOffset>1235256</wp:posOffset>
              </wp:positionV>
              <wp:extent cx="4234542" cy="335280"/>
              <wp:effectExtent l="0" t="0" r="0" b="762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4542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txbx>
                      <w:txbxContent>
                        <w:p w14:paraId="18BE87FB" w14:textId="51A80C0D" w:rsidR="00B976DE" w:rsidRPr="00223A9E" w:rsidRDefault="00965385" w:rsidP="00B976DE">
                          <w:pPr>
                            <w:shd w:val="clear" w:color="auto" w:fill="F2F2F2" w:themeFill="background1" w:themeFillShade="F2"/>
                            <w:jc w:val="center"/>
                            <w:rPr>
                              <w:rFonts w:ascii="Arial Black" w:hAnsi="Arial Black"/>
                            </w:rPr>
                          </w:pPr>
                          <w:r w:rsidRPr="00223A9E">
                            <w:rPr>
                              <w:rFonts w:ascii="Arial Black" w:hAnsi="Arial Black"/>
                            </w:rPr>
                            <w:t xml:space="preserve">Concurso </w:t>
                          </w:r>
                          <w:r w:rsidRPr="008C73C4">
                            <w:rPr>
                              <w:rFonts w:ascii="Arial Black" w:hAnsi="Arial Black"/>
                              <w:i/>
                            </w:rPr>
                            <w:t xml:space="preserve">Canguru Matemático </w:t>
                          </w:r>
                          <w:r w:rsidR="00223A9E" w:rsidRPr="008C73C4">
                            <w:rPr>
                              <w:rFonts w:ascii="Arial Black" w:hAnsi="Arial Black"/>
                              <w:i/>
                            </w:rPr>
                            <w:t>sem Fronteiras</w:t>
                          </w:r>
                          <w:r w:rsidR="00223A9E" w:rsidRPr="00223A9E"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223A9E">
                            <w:rPr>
                              <w:rFonts w:ascii="Arial Black" w:hAnsi="Arial Black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41E46D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2.2pt;margin-top:97.25pt;width:333.45pt;height:26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" filled="f" stroked="f">
              <v:textbox>
                <w:txbxContent>
                  <w:p w14:paraId="18BE87FB" w14:textId="51A80C0D" w:rsidR="00B976DE" w:rsidRPr="00223A9E" w:rsidRDefault="00965385" w:rsidP="00B976DE">
                    <w:pPr>
                      <w:shd w:val="clear" w:color="auto" w:fill="F2F2F2" w:themeFill="background1" w:themeFillShade="F2"/>
                      <w:jc w:val="center"/>
                      <w:rPr>
                        <w:rFonts w:ascii="Arial Black" w:hAnsi="Arial Black"/>
                      </w:rPr>
                    </w:pPr>
                    <w:r w:rsidRPr="00223A9E">
                      <w:rPr>
                        <w:rFonts w:ascii="Arial Black" w:hAnsi="Arial Black"/>
                      </w:rPr>
                      <w:t xml:space="preserve">Concurso </w:t>
                    </w:r>
                    <w:r w:rsidRPr="008C73C4">
                      <w:rPr>
                        <w:rFonts w:ascii="Arial Black" w:hAnsi="Arial Black"/>
                        <w:i/>
                      </w:rPr>
                      <w:t xml:space="preserve">Canguru Matemático </w:t>
                    </w:r>
                    <w:r w:rsidR="00223A9E" w:rsidRPr="008C73C4">
                      <w:rPr>
                        <w:rFonts w:ascii="Arial Black" w:hAnsi="Arial Black"/>
                        <w:i/>
                      </w:rPr>
                      <w:t>sem Fronteiras</w:t>
                    </w:r>
                    <w:r w:rsidR="00223A9E" w:rsidRPr="00223A9E">
                      <w:rPr>
                        <w:rFonts w:ascii="Arial Black" w:hAnsi="Arial Black"/>
                      </w:rPr>
                      <w:t xml:space="preserve"> </w:t>
                    </w:r>
                    <w:r w:rsidRPr="00223A9E">
                      <w:rPr>
                        <w:rFonts w:ascii="Arial Black" w:hAnsi="Arial Black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>
      <w:t> </w:t>
    </w:r>
    <w:r>
      <w:rPr>
        <w:noProof/>
        <w:bdr w:val="none" w:sz="0" w:space="0" w:color="auto" w:frame="1"/>
        <w:lang w:eastAsia="pt-PT"/>
      </w:rPr>
      <w:drawing>
        <wp:anchor distT="0" distB="0" distL="114300" distR="114300" simplePos="0" relativeHeight="251659264" behindDoc="1" locked="0" layoutInCell="1" allowOverlap="1" wp14:anchorId="676415F7" wp14:editId="377FB19D">
          <wp:simplePos x="0" y="0"/>
          <wp:positionH relativeFrom="column">
            <wp:posOffset>-1179195</wp:posOffset>
          </wp:positionH>
          <wp:positionV relativeFrom="paragraph">
            <wp:posOffset>-22860</wp:posOffset>
          </wp:positionV>
          <wp:extent cx="7644765" cy="2125980"/>
          <wp:effectExtent l="57150" t="0" r="51435" b="121920"/>
          <wp:wrapTight wrapText="bothSides">
            <wp:wrapPolygon edited="0">
              <wp:start x="-108" y="0"/>
              <wp:lineTo x="-161" y="0"/>
              <wp:lineTo x="-161" y="21677"/>
              <wp:lineTo x="5006" y="22645"/>
              <wp:lineTo x="8612" y="22645"/>
              <wp:lineTo x="17816" y="22258"/>
              <wp:lineTo x="20669" y="22065"/>
              <wp:lineTo x="21369" y="21677"/>
              <wp:lineTo x="21692" y="20710"/>
              <wp:lineTo x="21692" y="3097"/>
              <wp:lineTo x="21638" y="194"/>
              <wp:lineTo x="21638" y="0"/>
              <wp:lineTo x="-108" y="0"/>
            </wp:wrapPolygon>
          </wp:wrapTight>
          <wp:docPr id="8" name="Imagem 8" descr="https://lh7-us.googleusercontent.com/3Q8luA7R9G83sP3-N05oSMDDLeecQFL2TkaJlXbn0fPp6YaWcyXo3EiT4Hng-_9iPd7wAzfcKvK-osTvZYdNIeUiU5Q5vM0r4LizXImwvaI9Bk-KmeHZXXjOvxqeqxqBICes_hPmaOAZODHpXzJnw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3Q8luA7R9G83sP3-N05oSMDDLeecQFL2TkaJlXbn0fPp6YaWcyXo3EiT4Hng-_9iPd7wAzfcKvK-osTvZYdNIeUiU5Q5vM0r4LizXImwvaI9Bk-KmeHZXXjOvxqeqxqBICes_hPmaOAZODHpXzJnw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765" cy="2125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chemeClr val="bg1">
                        <a:lumMod val="95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52"/>
    <w:rsid w:val="00060C96"/>
    <w:rsid w:val="00077E73"/>
    <w:rsid w:val="00107B28"/>
    <w:rsid w:val="00213C75"/>
    <w:rsid w:val="00223A9E"/>
    <w:rsid w:val="002E0925"/>
    <w:rsid w:val="00325E26"/>
    <w:rsid w:val="0033732A"/>
    <w:rsid w:val="003A19BF"/>
    <w:rsid w:val="003F4304"/>
    <w:rsid w:val="003F43B2"/>
    <w:rsid w:val="003F7C7A"/>
    <w:rsid w:val="00495346"/>
    <w:rsid w:val="005340A5"/>
    <w:rsid w:val="00543B04"/>
    <w:rsid w:val="005942DA"/>
    <w:rsid w:val="005F30ED"/>
    <w:rsid w:val="005F3446"/>
    <w:rsid w:val="00623429"/>
    <w:rsid w:val="006E6059"/>
    <w:rsid w:val="006F3E0A"/>
    <w:rsid w:val="00783EF0"/>
    <w:rsid w:val="007F10E0"/>
    <w:rsid w:val="00835F9E"/>
    <w:rsid w:val="008B2299"/>
    <w:rsid w:val="008C73C4"/>
    <w:rsid w:val="0090195D"/>
    <w:rsid w:val="00965385"/>
    <w:rsid w:val="00A42071"/>
    <w:rsid w:val="00B976DE"/>
    <w:rsid w:val="00C5737C"/>
    <w:rsid w:val="00D235F2"/>
    <w:rsid w:val="00D5583E"/>
    <w:rsid w:val="00DE20F5"/>
    <w:rsid w:val="00E315AF"/>
    <w:rsid w:val="00F10B51"/>
    <w:rsid w:val="00F94E7D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990FD"/>
  <w15:chartTrackingRefBased/>
  <w15:docId w15:val="{C68C21FE-805C-4EF1-B734-72A15D2E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85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3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060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0C96"/>
  </w:style>
  <w:style w:type="paragraph" w:styleId="Rodap">
    <w:name w:val="footer"/>
    <w:basedOn w:val="Normal"/>
    <w:link w:val="RodapCarter"/>
    <w:uiPriority w:val="99"/>
    <w:unhideWhenUsed/>
    <w:rsid w:val="00060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0C96"/>
  </w:style>
  <w:style w:type="character" w:styleId="Forte">
    <w:name w:val="Strong"/>
    <w:basedOn w:val="Tipodeletrapredefinidodopargrafo"/>
    <w:qFormat/>
    <w:rsid w:val="00965385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965385"/>
    <w:rPr>
      <w:color w:val="0563C1" w:themeColor="hyperlink"/>
      <w:u w:val="single"/>
    </w:rPr>
  </w:style>
  <w:style w:type="paragraph" w:styleId="SemEspaamento">
    <w:name w:val="No Spacing"/>
    <w:link w:val="SemEspaamentoCarter"/>
    <w:uiPriority w:val="1"/>
    <w:qFormat/>
    <w:rsid w:val="008C73C4"/>
    <w:pPr>
      <w:spacing w:after="0" w:line="240" w:lineRule="auto"/>
    </w:pPr>
    <w:rPr>
      <w:rFonts w:eastAsiaTheme="minorEastAsia"/>
      <w:kern w:val="0"/>
      <w:lang w:eastAsia="pt-PT"/>
      <w14:ligatures w14:val="none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8C73C4"/>
    <w:rPr>
      <w:rFonts w:eastAsiaTheme="minorEastAsia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falcon.mat.uc.pt/canguru/arquivoprovas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Correia</dc:creator>
  <cp:keywords/>
  <dc:description/>
  <cp:lastModifiedBy>Margarida Correia</cp:lastModifiedBy>
  <cp:revision>23</cp:revision>
  <cp:lastPrinted>2024-03-15T21:54:00Z</cp:lastPrinted>
  <dcterms:created xsi:type="dcterms:W3CDTF">2023-03-15T21:57:00Z</dcterms:created>
  <dcterms:modified xsi:type="dcterms:W3CDTF">2024-04-15T16:42:00Z</dcterms:modified>
</cp:coreProperties>
</file>